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49" w:rsidRDefault="00F66F9D">
      <w:bookmarkStart w:id="0" w:name="_GoBack"/>
      <w:bookmarkEnd w:id="0"/>
      <w:r w:rsidRPr="00F66F9D">
        <w:rPr>
          <w:b/>
          <w:u w:val="single"/>
        </w:rPr>
        <w:t>Early Intervention Report Guidelines</w:t>
      </w:r>
      <w:r>
        <w:t>:</w:t>
      </w:r>
    </w:p>
    <w:p w:rsidR="00F66F9D" w:rsidRDefault="00F66F9D">
      <w:r>
        <w:t>The Early Intervention Report is to be written at:</w:t>
      </w:r>
    </w:p>
    <w:p w:rsidR="00F66F9D" w:rsidRDefault="00F66F9D" w:rsidP="00F66F9D">
      <w:pPr>
        <w:pStyle w:val="ListParagraph"/>
        <w:numPr>
          <w:ilvl w:val="0"/>
          <w:numId w:val="1"/>
        </w:numPr>
      </w:pPr>
      <w:r>
        <w:t xml:space="preserve">The six month team review </w:t>
      </w:r>
    </w:p>
    <w:p w:rsidR="00F66F9D" w:rsidRDefault="00F66F9D" w:rsidP="00F66F9D">
      <w:pPr>
        <w:pStyle w:val="ListParagraph"/>
        <w:numPr>
          <w:ilvl w:val="0"/>
          <w:numId w:val="1"/>
        </w:numPr>
      </w:pPr>
      <w:r>
        <w:t xml:space="preserve">The annual review.  It is also the tool most used </w:t>
      </w:r>
    </w:p>
    <w:p w:rsidR="00F66F9D" w:rsidRDefault="00F66F9D" w:rsidP="00F66F9D">
      <w:pPr>
        <w:pStyle w:val="ListParagraph"/>
        <w:numPr>
          <w:ilvl w:val="0"/>
          <w:numId w:val="1"/>
        </w:numPr>
      </w:pPr>
      <w:r>
        <w:t xml:space="preserve">When sharing information with the school district for the child’s staffing </w:t>
      </w:r>
    </w:p>
    <w:p w:rsidR="00F66F9D" w:rsidRDefault="00F66F9D" w:rsidP="00F66F9D">
      <w:pPr>
        <w:pStyle w:val="ListParagraph"/>
        <w:numPr>
          <w:ilvl w:val="0"/>
          <w:numId w:val="1"/>
        </w:numPr>
      </w:pPr>
      <w:r>
        <w:t>As a discharge report.</w:t>
      </w:r>
    </w:p>
    <w:p w:rsidR="00F66F9D" w:rsidRDefault="00F66F9D" w:rsidP="00F66F9D"/>
    <w:p w:rsidR="00F66F9D" w:rsidRDefault="00F66F9D" w:rsidP="00F66F9D">
      <w:r>
        <w:t>In the provider forms area of the Early Steps website, you will find:</w:t>
      </w:r>
    </w:p>
    <w:p w:rsidR="00F66F9D" w:rsidRDefault="00F66F9D" w:rsidP="00F66F9D">
      <w:pPr>
        <w:pStyle w:val="ListParagraph"/>
        <w:numPr>
          <w:ilvl w:val="0"/>
          <w:numId w:val="2"/>
        </w:numPr>
      </w:pPr>
      <w:r>
        <w:t>A blank EI report that you can use to write your reports on</w:t>
      </w:r>
    </w:p>
    <w:p w:rsidR="00F66F9D" w:rsidRDefault="00F66F9D" w:rsidP="00F66F9D">
      <w:pPr>
        <w:pStyle w:val="ListParagraph"/>
        <w:numPr>
          <w:ilvl w:val="0"/>
          <w:numId w:val="2"/>
        </w:numPr>
      </w:pPr>
      <w:r>
        <w:t>An EI report that prompts have been included to help you know what is expected to be covered in each section of the report</w:t>
      </w:r>
    </w:p>
    <w:p w:rsidR="00F66F9D" w:rsidRDefault="00F66F9D" w:rsidP="00F66F9D">
      <w:pPr>
        <w:pStyle w:val="ListParagraph"/>
        <w:numPr>
          <w:ilvl w:val="0"/>
          <w:numId w:val="2"/>
        </w:numPr>
      </w:pPr>
      <w:r>
        <w:t>Three examples of EI reports, Harry Potter; Luke Skywalker and Sammy Smile.  These examples are not perfect but will give you an idea of what the finished EI report could look like.</w:t>
      </w:r>
    </w:p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/>
    <w:p w:rsidR="001267E4" w:rsidRDefault="001267E4" w:rsidP="00126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JG 9/17</w:t>
      </w:r>
    </w:p>
    <w:sectPr w:rsidR="0012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08A2"/>
    <w:multiLevelType w:val="hybridMultilevel"/>
    <w:tmpl w:val="A440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31F6"/>
    <w:multiLevelType w:val="hybridMultilevel"/>
    <w:tmpl w:val="C7E0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D"/>
    <w:rsid w:val="001267E4"/>
    <w:rsid w:val="00957C49"/>
    <w:rsid w:val="00F623A1"/>
    <w:rsid w:val="00F6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75C70-6B1F-422D-BCE6-42E70EDC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JGrosser</dc:creator>
  <cp:keywords/>
  <dc:description/>
  <cp:lastModifiedBy>Kristin Peras</cp:lastModifiedBy>
  <cp:revision>2</cp:revision>
  <dcterms:created xsi:type="dcterms:W3CDTF">2017-10-03T15:34:00Z</dcterms:created>
  <dcterms:modified xsi:type="dcterms:W3CDTF">2017-10-03T15:34:00Z</dcterms:modified>
</cp:coreProperties>
</file>